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789429D7" w14:textId="74AD15CC" w:rsidR="007C059A" w:rsidRPr="007C059A" w:rsidRDefault="004D11AA" w:rsidP="007C059A">
      <w:pPr>
        <w:spacing w:line="360" w:lineRule="auto"/>
        <w:ind w:left="2120" w:hanging="2120"/>
        <w:rPr>
          <w:rFonts w:ascii="Verdana" w:hAnsi="Verdana"/>
          <w:i/>
          <w:iCs/>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7C059A" w:rsidRPr="007C059A">
        <w:rPr>
          <w:rFonts w:ascii="Verdana" w:hAnsi="Verdana"/>
          <w:sz w:val="18"/>
          <w:szCs w:val="18"/>
        </w:rPr>
        <w:t xml:space="preserve">LE NOVITA’ DEL DISEGNO DI LEGGE “CAPITALI” E DEL DECRETO LEGGE IN MATERIA DI “EMISSIONE E CIRCOLAZIONE DI STRUMENTI FINANZIARI DIGITALI” </w:t>
      </w:r>
    </w:p>
    <w:p w14:paraId="05E8FFD2" w14:textId="7ED99F0C" w:rsidR="00571D5C" w:rsidRDefault="00213922" w:rsidP="007C059A">
      <w:pPr>
        <w:spacing w:line="360" w:lineRule="auto"/>
        <w:ind w:left="2121" w:hanging="2121"/>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7C059A">
        <w:rPr>
          <w:rFonts w:ascii="Verdana" w:hAnsi="Verdana"/>
          <w:bCs/>
          <w:sz w:val="18"/>
          <w:szCs w:val="18"/>
        </w:rPr>
        <w:t>6 giugno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FD287A">
        <w:rPr>
          <w:rFonts w:ascii="Verdana" w:hAnsi="Verdana"/>
          <w:sz w:val="18"/>
          <w:szCs w:val="18"/>
        </w:rPr>
        <w:t>0</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13F2520A" w14:textId="4C8A45EB" w:rsidR="006833CB" w:rsidRPr="002A14FE" w:rsidRDefault="00187BB3" w:rsidP="007C059A">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31344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A869" w14:textId="77777777" w:rsidR="001A63F6" w:rsidRDefault="001A63F6">
      <w:r>
        <w:separator/>
      </w:r>
    </w:p>
  </w:endnote>
  <w:endnote w:type="continuationSeparator" w:id="0">
    <w:p w14:paraId="2D9A08F4" w14:textId="77777777" w:rsidR="001A63F6" w:rsidRDefault="001A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6B03" w14:textId="77777777" w:rsidR="001A63F6" w:rsidRDefault="001A63F6">
      <w:r>
        <w:separator/>
      </w:r>
    </w:p>
  </w:footnote>
  <w:footnote w:type="continuationSeparator" w:id="0">
    <w:p w14:paraId="2E4F1902" w14:textId="77777777" w:rsidR="001A63F6" w:rsidRDefault="001A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63F6"/>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15BD5"/>
    <w:rsid w:val="00740B65"/>
    <w:rsid w:val="00741A9C"/>
    <w:rsid w:val="007531E6"/>
    <w:rsid w:val="007543FE"/>
    <w:rsid w:val="0076057D"/>
    <w:rsid w:val="00761538"/>
    <w:rsid w:val="00771772"/>
    <w:rsid w:val="007757B8"/>
    <w:rsid w:val="007B0436"/>
    <w:rsid w:val="007C059A"/>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51833"/>
    <w:rsid w:val="00961FEC"/>
    <w:rsid w:val="009627D5"/>
    <w:rsid w:val="00984835"/>
    <w:rsid w:val="009A400A"/>
    <w:rsid w:val="009B03E1"/>
    <w:rsid w:val="009F294A"/>
    <w:rsid w:val="009F47FF"/>
    <w:rsid w:val="00A2210B"/>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287A"/>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351</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2354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27</cp:revision>
  <cp:lastPrinted>2006-01-25T10:56:00Z</cp:lastPrinted>
  <dcterms:created xsi:type="dcterms:W3CDTF">2020-05-11T09:22:00Z</dcterms:created>
  <dcterms:modified xsi:type="dcterms:W3CDTF">2023-05-09T08:38:00Z</dcterms:modified>
</cp:coreProperties>
</file>