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A28CD5E" w14:textId="61FC6991" w:rsidR="007D45CD" w:rsidRPr="00F25543" w:rsidRDefault="004D11AA" w:rsidP="007D45CD">
      <w:pPr>
        <w:spacing w:line="360" w:lineRule="auto"/>
        <w:ind w:left="2120" w:hanging="2120"/>
        <w:rPr>
          <w:rFonts w:ascii="Verdana" w:hAnsi="Verdana"/>
          <w:bCs/>
          <w:sz w:val="20"/>
          <w:szCs w:val="20"/>
        </w:rPr>
      </w:pPr>
      <w:r>
        <w:rPr>
          <w:rFonts w:ascii="Verdana" w:hAnsi="Verdana"/>
          <w:b/>
          <w:sz w:val="18"/>
          <w:szCs w:val="18"/>
        </w:rPr>
        <w:t xml:space="preserve">Titolo: </w:t>
      </w:r>
      <w:r w:rsidR="005A1798">
        <w:rPr>
          <w:rFonts w:ascii="Verdana" w:hAnsi="Verdana"/>
          <w:b/>
          <w:sz w:val="18"/>
          <w:szCs w:val="18"/>
        </w:rPr>
        <w:tab/>
      </w:r>
      <w:r w:rsidR="007D45CD" w:rsidRPr="00F25543">
        <w:rPr>
          <w:rFonts w:ascii="Verdana" w:hAnsi="Verdana"/>
          <w:bCs/>
          <w:sz w:val="20"/>
          <w:szCs w:val="20"/>
        </w:rPr>
        <w:tab/>
        <w:t>“</w:t>
      </w:r>
      <w:r w:rsidR="00F25543" w:rsidRPr="00F25543">
        <w:rPr>
          <w:rFonts w:ascii="Verdana" w:hAnsi="Verdana"/>
          <w:bCs/>
          <w:sz w:val="20"/>
          <w:szCs w:val="20"/>
        </w:rPr>
        <w:t>ANAGRAFE TRIBUTARIA DELL’AGENZIA DELLE ENTRATE</w:t>
      </w:r>
      <w:r w:rsidR="007D45CD" w:rsidRPr="00F25543">
        <w:rPr>
          <w:rFonts w:ascii="Verdana" w:hAnsi="Verdana"/>
          <w:bCs/>
          <w:sz w:val="20"/>
          <w:szCs w:val="20"/>
        </w:rPr>
        <w:t>”</w:t>
      </w:r>
    </w:p>
    <w:p w14:paraId="05E8FFD2" w14:textId="3D07A4DB"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05BC6">
        <w:rPr>
          <w:rFonts w:ascii="Verdana" w:hAnsi="Verdana"/>
          <w:sz w:val="18"/>
          <w:szCs w:val="18"/>
        </w:rPr>
        <w:t>1 dicembre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F25543">
        <w:rPr>
          <w:rFonts w:ascii="Verdana" w:hAnsi="Verdana"/>
          <w:sz w:val="18"/>
          <w:szCs w:val="18"/>
        </w:rPr>
        <w:t>2</w:t>
      </w:r>
      <w:r w:rsidR="00F731C3">
        <w:rPr>
          <w:rFonts w:ascii="Verdana" w:hAnsi="Verdana"/>
          <w:sz w:val="18"/>
          <w:szCs w:val="18"/>
        </w:rPr>
        <w:t>.</w:t>
      </w:r>
      <w:r w:rsidR="00F25543">
        <w:rPr>
          <w:rFonts w:ascii="Verdana" w:hAnsi="Verdana"/>
          <w:sz w:val="18"/>
          <w:szCs w:val="18"/>
        </w:rPr>
        <w:t>3</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4F83" w14:textId="77777777" w:rsidR="005415B0" w:rsidRDefault="005415B0">
      <w:r>
        <w:separator/>
      </w:r>
    </w:p>
  </w:endnote>
  <w:endnote w:type="continuationSeparator" w:id="0">
    <w:p w14:paraId="57590596" w14:textId="77777777" w:rsidR="005415B0" w:rsidRDefault="005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5CC6" w14:textId="77777777" w:rsidR="005415B0" w:rsidRDefault="005415B0">
      <w:r>
        <w:separator/>
      </w:r>
    </w:p>
  </w:footnote>
  <w:footnote w:type="continuationSeparator" w:id="0">
    <w:p w14:paraId="4D141815" w14:textId="77777777" w:rsidR="005415B0" w:rsidRDefault="0054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5BC6"/>
    <w:rsid w:val="00510BE3"/>
    <w:rsid w:val="005415B0"/>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25543"/>
    <w:rsid w:val="00F31979"/>
    <w:rsid w:val="00F33CF4"/>
    <w:rsid w:val="00F3461F"/>
    <w:rsid w:val="00F3509D"/>
    <w:rsid w:val="00F36DE1"/>
    <w:rsid w:val="00F40556"/>
    <w:rsid w:val="00F57216"/>
    <w:rsid w:val="00F66EAA"/>
    <w:rsid w:val="00F67857"/>
    <w:rsid w:val="00F726A6"/>
    <w:rsid w:val="00F731C3"/>
    <w:rsid w:val="00F87A1D"/>
    <w:rsid w:val="00F91D0B"/>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21</cp:revision>
  <cp:lastPrinted>2006-01-25T10:56:00Z</cp:lastPrinted>
  <dcterms:created xsi:type="dcterms:W3CDTF">2020-05-11T09:22:00Z</dcterms:created>
  <dcterms:modified xsi:type="dcterms:W3CDTF">2022-11-18T09:43:00Z</dcterms:modified>
</cp:coreProperties>
</file>