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5A28CD5E" w14:textId="7AC52ED1" w:rsidR="007D45CD" w:rsidRPr="00750FB8" w:rsidRDefault="004D11AA" w:rsidP="00750FB8">
      <w:pPr>
        <w:spacing w:before="120" w:line="360" w:lineRule="auto"/>
        <w:ind w:left="2120" w:hanging="2120"/>
        <w:rPr>
          <w:rFonts w:ascii="Verdana" w:hAnsi="Verdana"/>
          <w:bCs/>
          <w:sz w:val="20"/>
          <w:szCs w:val="20"/>
        </w:rPr>
      </w:pPr>
      <w:r>
        <w:rPr>
          <w:rFonts w:ascii="Verdana" w:hAnsi="Verdana"/>
          <w:b/>
          <w:sz w:val="18"/>
          <w:szCs w:val="18"/>
        </w:rPr>
        <w:t xml:space="preserve">Titolo: </w:t>
      </w:r>
      <w:r w:rsidR="005A1798">
        <w:rPr>
          <w:rFonts w:ascii="Verdana" w:hAnsi="Verdana"/>
          <w:b/>
          <w:sz w:val="18"/>
          <w:szCs w:val="18"/>
        </w:rPr>
        <w:tab/>
      </w:r>
      <w:r w:rsidR="007D45CD" w:rsidRPr="00750FB8">
        <w:rPr>
          <w:rFonts w:ascii="Verdana" w:hAnsi="Verdana"/>
          <w:b/>
          <w:sz w:val="18"/>
          <w:szCs w:val="18"/>
        </w:rPr>
        <w:tab/>
      </w:r>
      <w:r w:rsidR="007D45CD" w:rsidRPr="00750FB8">
        <w:rPr>
          <w:rFonts w:ascii="Verdana" w:hAnsi="Verdana"/>
          <w:bCs/>
          <w:sz w:val="18"/>
          <w:szCs w:val="18"/>
        </w:rPr>
        <w:t>“</w:t>
      </w:r>
      <w:r w:rsidR="00750FB8" w:rsidRPr="00750FB8">
        <w:rPr>
          <w:rFonts w:ascii="Verdana" w:hAnsi="Verdana"/>
          <w:bCs/>
          <w:sz w:val="18"/>
          <w:szCs w:val="18"/>
        </w:rPr>
        <w:t>I CONTROLLI SULL’</w:t>
      </w:r>
      <w:r w:rsidR="00750FB8">
        <w:rPr>
          <w:rFonts w:ascii="Verdana" w:hAnsi="Verdana"/>
          <w:bCs/>
          <w:sz w:val="18"/>
          <w:szCs w:val="18"/>
        </w:rPr>
        <w:t xml:space="preserve"> </w:t>
      </w:r>
      <w:r w:rsidR="00750FB8" w:rsidRPr="00750FB8">
        <w:rPr>
          <w:rFonts w:ascii="Verdana" w:hAnsi="Verdana"/>
          <w:bCs/>
          <w:sz w:val="18"/>
          <w:szCs w:val="18"/>
        </w:rPr>
        <w:t>ATTIVITA’ DI ESTERNALIZZAZIONE NEL SETTORE BANCARIO E FINANZIARIO</w:t>
      </w:r>
      <w:r w:rsidR="007D45CD" w:rsidRPr="00750FB8">
        <w:rPr>
          <w:rFonts w:ascii="Verdana" w:hAnsi="Verdana"/>
          <w:bCs/>
          <w:sz w:val="18"/>
          <w:szCs w:val="18"/>
        </w:rPr>
        <w:t>”</w:t>
      </w:r>
    </w:p>
    <w:p w14:paraId="05E8FFD2" w14:textId="259C5DBF" w:rsidR="00571D5C" w:rsidRDefault="00213922" w:rsidP="00F726A6">
      <w:pPr>
        <w:spacing w:line="360" w:lineRule="auto"/>
        <w:ind w:left="2120" w:hanging="2120"/>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750FB8" w:rsidRPr="00750FB8">
        <w:rPr>
          <w:rFonts w:ascii="Verdana" w:hAnsi="Verdana"/>
          <w:bCs/>
          <w:sz w:val="18"/>
          <w:szCs w:val="18"/>
        </w:rPr>
        <w:t>16 novembre</w:t>
      </w:r>
      <w:r w:rsidR="00B52F9B">
        <w:rPr>
          <w:rFonts w:ascii="Verdana" w:hAnsi="Verdana"/>
          <w:sz w:val="18"/>
          <w:szCs w:val="18"/>
        </w:rPr>
        <w:t xml:space="preserve"> 2022</w:t>
      </w:r>
      <w:r w:rsidR="00F731C3">
        <w:rPr>
          <w:rFonts w:ascii="Verdana" w:hAnsi="Verdana"/>
          <w:sz w:val="18"/>
          <w:szCs w:val="18"/>
        </w:rPr>
        <w:t xml:space="preserve"> - dalle ore 9.</w:t>
      </w:r>
      <w:r w:rsidR="0060661B">
        <w:rPr>
          <w:rFonts w:ascii="Verdana" w:hAnsi="Verdana"/>
          <w:sz w:val="18"/>
          <w:szCs w:val="18"/>
        </w:rPr>
        <w:t>0</w:t>
      </w:r>
      <w:r w:rsidR="00F731C3">
        <w:rPr>
          <w:rFonts w:ascii="Verdana" w:hAnsi="Verdana"/>
          <w:sz w:val="18"/>
          <w:szCs w:val="18"/>
        </w:rPr>
        <w:t>0 alle 1</w:t>
      </w:r>
      <w:r w:rsidR="00DE4CE3">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Pr>
          <w:rFonts w:ascii="Verdana" w:hAnsi="Verdana"/>
          <w:sz w:val="16"/>
          <w:szCs w:val="12"/>
        </w:rPr>
        <w:t>Srl</w:t>
      </w:r>
      <w:proofErr w:type="spellEnd"/>
      <w:r>
        <w:rPr>
          <w:rFonts w:ascii="Verdana" w:hAnsi="Verdana"/>
          <w:sz w:val="16"/>
          <w:szCs w:val="12"/>
        </w:rPr>
        <w:t xml:space="preserve">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 xml:space="preserve">per l’utilizzo dei propri dati per il marketing diretto che Informa Istituto Nazionale di Formazione </w:t>
      </w:r>
      <w:proofErr w:type="spellStart"/>
      <w:r>
        <w:rPr>
          <w:rFonts w:ascii="Verdana" w:hAnsi="Verdana"/>
          <w:sz w:val="16"/>
          <w:szCs w:val="12"/>
        </w:rPr>
        <w:t>Srl</w:t>
      </w:r>
      <w:proofErr w:type="spellEnd"/>
      <w:r>
        <w:rPr>
          <w:rFonts w:ascii="Verdana" w:hAnsi="Verdana"/>
          <w:sz w:val="16"/>
          <w:szCs w:val="12"/>
        </w:rPr>
        <w:t xml:space="preserve">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79A1FE3C"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7F1CE" w14:textId="77777777" w:rsidR="008D56BC" w:rsidRDefault="008D56BC">
      <w:r>
        <w:separator/>
      </w:r>
    </w:p>
  </w:endnote>
  <w:endnote w:type="continuationSeparator" w:id="0">
    <w:p w14:paraId="2F590466" w14:textId="77777777" w:rsidR="008D56BC" w:rsidRDefault="008D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C05CD" w14:textId="77777777" w:rsidR="008D56BC" w:rsidRDefault="008D56BC">
      <w:r>
        <w:separator/>
      </w:r>
    </w:p>
  </w:footnote>
  <w:footnote w:type="continuationSeparator" w:id="0">
    <w:p w14:paraId="0254168D" w14:textId="77777777" w:rsidR="008D56BC" w:rsidRDefault="008D5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933D1"/>
    <w:rsid w:val="002A14FE"/>
    <w:rsid w:val="002B6B3D"/>
    <w:rsid w:val="002C0DE7"/>
    <w:rsid w:val="002C1607"/>
    <w:rsid w:val="002C6A1A"/>
    <w:rsid w:val="002D59B5"/>
    <w:rsid w:val="002D740E"/>
    <w:rsid w:val="002E236F"/>
    <w:rsid w:val="002E2B73"/>
    <w:rsid w:val="002E3D0D"/>
    <w:rsid w:val="002E5F30"/>
    <w:rsid w:val="002F385F"/>
    <w:rsid w:val="002F7DCD"/>
    <w:rsid w:val="0031420E"/>
    <w:rsid w:val="00314A15"/>
    <w:rsid w:val="0032754F"/>
    <w:rsid w:val="00332755"/>
    <w:rsid w:val="0033447B"/>
    <w:rsid w:val="00345204"/>
    <w:rsid w:val="00352F3D"/>
    <w:rsid w:val="00354540"/>
    <w:rsid w:val="00367174"/>
    <w:rsid w:val="003700FE"/>
    <w:rsid w:val="00383C90"/>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0FB8"/>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8D56BC"/>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344</Words>
  <Characters>1967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2307</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20</cp:revision>
  <cp:lastPrinted>2006-01-25T10:56:00Z</cp:lastPrinted>
  <dcterms:created xsi:type="dcterms:W3CDTF">2020-05-11T09:22:00Z</dcterms:created>
  <dcterms:modified xsi:type="dcterms:W3CDTF">2022-10-18T15:14:00Z</dcterms:modified>
</cp:coreProperties>
</file>