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F56FC1F" w14:textId="53D311C0" w:rsidR="004B28D8" w:rsidRPr="00B12A55" w:rsidRDefault="004D11AA" w:rsidP="00B12A55">
      <w:pPr>
        <w:spacing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B12A55">
        <w:rPr>
          <w:rFonts w:ascii="Verdana" w:hAnsi="Verdana"/>
          <w:b/>
          <w:sz w:val="18"/>
          <w:szCs w:val="18"/>
        </w:rPr>
        <w:t>“</w:t>
      </w:r>
      <w:r w:rsidR="00B12A55" w:rsidRPr="00B12A55">
        <w:rPr>
          <w:rFonts w:ascii="Verdana" w:hAnsi="Verdana"/>
          <w:sz w:val="18"/>
          <w:szCs w:val="18"/>
        </w:rPr>
        <w:t>IL CONTROLLO E LA GESTIONE DEI RISCHI CLIMATICI E AMBIENTALI NEL SETTORE FINANZIARIO</w:t>
      </w:r>
      <w:r w:rsidR="00B12A55">
        <w:rPr>
          <w:rFonts w:ascii="Verdana" w:hAnsi="Verdana"/>
          <w:sz w:val="18"/>
          <w:szCs w:val="18"/>
        </w:rPr>
        <w:t>”</w:t>
      </w:r>
    </w:p>
    <w:p w14:paraId="05E8FFD2" w14:textId="41A6C023"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B12A55">
        <w:rPr>
          <w:rFonts w:ascii="Verdana" w:hAnsi="Verdana"/>
          <w:bCs/>
          <w:sz w:val="18"/>
          <w:szCs w:val="18"/>
        </w:rPr>
        <w:t>31 maggio</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AF60" w14:textId="77777777" w:rsidR="00925181" w:rsidRDefault="00925181">
      <w:r>
        <w:separator/>
      </w:r>
    </w:p>
  </w:endnote>
  <w:endnote w:type="continuationSeparator" w:id="0">
    <w:p w14:paraId="75B14BCA" w14:textId="77777777" w:rsidR="00925181" w:rsidRDefault="0092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199F" w14:textId="77777777" w:rsidR="00925181" w:rsidRDefault="00925181">
      <w:r>
        <w:separator/>
      </w:r>
    </w:p>
  </w:footnote>
  <w:footnote w:type="continuationSeparator" w:id="0">
    <w:p w14:paraId="10C1927C" w14:textId="77777777" w:rsidR="00925181" w:rsidRDefault="0092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925181"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739064061">
    <w:abstractNumId w:val="2"/>
  </w:num>
  <w:num w:numId="2" w16cid:durableId="834764683">
    <w:abstractNumId w:val="6"/>
  </w:num>
  <w:num w:numId="3" w16cid:durableId="800271992">
    <w:abstractNumId w:val="8"/>
  </w:num>
  <w:num w:numId="4" w16cid:durableId="121851419">
    <w:abstractNumId w:val="0"/>
  </w:num>
  <w:num w:numId="5" w16cid:durableId="353658586">
    <w:abstractNumId w:val="3"/>
  </w:num>
  <w:num w:numId="6" w16cid:durableId="833371681">
    <w:abstractNumId w:val="7"/>
  </w:num>
  <w:num w:numId="7" w16cid:durableId="449782643">
    <w:abstractNumId w:val="5"/>
  </w:num>
  <w:num w:numId="8" w16cid:durableId="547766844">
    <w:abstractNumId w:val="4"/>
  </w:num>
  <w:num w:numId="9" w16cid:durableId="129683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B28D8"/>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181"/>
    <w:rsid w:val="00925EAA"/>
    <w:rsid w:val="00934FAF"/>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12A55"/>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344</Words>
  <Characters>1966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23</cp:revision>
  <cp:lastPrinted>2006-01-25T10:56:00Z</cp:lastPrinted>
  <dcterms:created xsi:type="dcterms:W3CDTF">2020-05-11T09:22:00Z</dcterms:created>
  <dcterms:modified xsi:type="dcterms:W3CDTF">2022-05-09T13:38:00Z</dcterms:modified>
</cp:coreProperties>
</file>