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DBB2241" w14:textId="3813010E" w:rsidR="0041607E" w:rsidRPr="0041607E" w:rsidRDefault="004D11AA" w:rsidP="0041607E">
      <w:pPr>
        <w:spacing w:before="360" w:line="360" w:lineRule="auto"/>
        <w:ind w:left="2121" w:hanging="2121"/>
        <w:rPr>
          <w:rFonts w:ascii="Verdana" w:hAnsi="Verdana"/>
          <w:b/>
          <w:sz w:val="18"/>
          <w:szCs w:val="18"/>
        </w:rPr>
      </w:pPr>
      <w:r>
        <w:rPr>
          <w:rFonts w:ascii="Verdana" w:hAnsi="Verdana"/>
          <w:b/>
          <w:sz w:val="18"/>
          <w:szCs w:val="18"/>
        </w:rPr>
        <w:t xml:space="preserve">Titolo: </w:t>
      </w:r>
      <w:r w:rsidR="005A1798">
        <w:rPr>
          <w:rFonts w:ascii="Verdana" w:hAnsi="Verdana"/>
          <w:b/>
          <w:sz w:val="18"/>
          <w:szCs w:val="18"/>
        </w:rPr>
        <w:tab/>
      </w:r>
      <w:r w:rsidR="0041607E">
        <w:rPr>
          <w:rFonts w:ascii="Verdana" w:hAnsi="Verdana"/>
          <w:b/>
          <w:sz w:val="18"/>
          <w:szCs w:val="18"/>
        </w:rPr>
        <w:tab/>
        <w:t>“</w:t>
      </w:r>
      <w:r w:rsidR="0041607E" w:rsidRPr="0041607E">
        <w:rPr>
          <w:rFonts w:ascii="Verdana" w:hAnsi="Verdana"/>
          <w:sz w:val="18"/>
          <w:szCs w:val="18"/>
        </w:rPr>
        <w:t>I PRODOTTI DI INVESTIMENTO ASSICURATIVI ALLA LUCE DELLE ULTIME DISPOSIZIONI REGOLAMENTARI</w:t>
      </w:r>
      <w:r w:rsidR="0041607E">
        <w:rPr>
          <w:rFonts w:ascii="Verdana" w:hAnsi="Verdana"/>
          <w:sz w:val="18"/>
          <w:szCs w:val="18"/>
        </w:rPr>
        <w:t>”</w:t>
      </w:r>
    </w:p>
    <w:p w14:paraId="05E8FFD2" w14:textId="29FFA5D6"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41607E">
        <w:rPr>
          <w:rFonts w:ascii="Verdana" w:hAnsi="Verdana"/>
          <w:sz w:val="18"/>
          <w:szCs w:val="18"/>
        </w:rPr>
        <w:t>30 novembre</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w:t>
      </w:r>
      <w:r w:rsidR="0041607E">
        <w:rPr>
          <w:rFonts w:ascii="Verdana" w:hAnsi="Verdana"/>
          <w:sz w:val="18"/>
          <w:szCs w:val="18"/>
        </w:rPr>
        <w:t>3.0</w:t>
      </w:r>
      <w:r w:rsidR="00F731C3">
        <w:rPr>
          <w:rFonts w:ascii="Verdana" w:hAnsi="Verdana"/>
          <w:sz w:val="18"/>
          <w:szCs w:val="18"/>
        </w:rPr>
        <w:t>0</w:t>
      </w:r>
    </w:p>
    <w:p w14:paraId="73A83167" w14:textId="4FABE80B" w:rsidR="002A14FE" w:rsidRPr="002A14FE" w:rsidRDefault="00187BB3" w:rsidP="0041607E">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2CAAF2C6" w14:textId="77777777" w:rsidR="0041607E" w:rsidRDefault="0041607E" w:rsidP="00ED2671">
      <w:pPr>
        <w:rPr>
          <w:rFonts w:ascii="Verdana" w:hAnsi="Verdana"/>
          <w:b/>
          <w:sz w:val="16"/>
          <w:szCs w:val="16"/>
        </w:rPr>
      </w:pPr>
    </w:p>
    <w:p w14:paraId="3EC6967C" w14:textId="17BF9B06"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53BF" w14:textId="77777777" w:rsidR="008D0CC5" w:rsidRDefault="008D0CC5">
      <w:r>
        <w:separator/>
      </w:r>
    </w:p>
  </w:endnote>
  <w:endnote w:type="continuationSeparator" w:id="0">
    <w:p w14:paraId="4A497836" w14:textId="77777777" w:rsidR="008D0CC5" w:rsidRDefault="008D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62D0" w14:textId="77777777" w:rsidR="008D0CC5" w:rsidRDefault="008D0CC5">
      <w:r>
        <w:separator/>
      </w:r>
    </w:p>
  </w:footnote>
  <w:footnote w:type="continuationSeparator" w:id="0">
    <w:p w14:paraId="04477F53" w14:textId="77777777" w:rsidR="008D0CC5" w:rsidRDefault="008D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8D0CC5"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07E"/>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0CC5"/>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345</Words>
  <Characters>1971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17</cp:revision>
  <cp:lastPrinted>2006-01-25T10:56:00Z</cp:lastPrinted>
  <dcterms:created xsi:type="dcterms:W3CDTF">2020-05-11T09:22:00Z</dcterms:created>
  <dcterms:modified xsi:type="dcterms:W3CDTF">2021-11-05T09:30:00Z</dcterms:modified>
</cp:coreProperties>
</file>