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5E9A8F1" w14:textId="316CF9F6" w:rsidR="002E5F30" w:rsidRPr="00E4244D" w:rsidRDefault="004D11AA" w:rsidP="00714983">
      <w:pPr>
        <w:spacing w:before="120" w:line="360" w:lineRule="auto"/>
        <w:rPr>
          <w:rFonts w:ascii="Verdana" w:eastAsia="Calibri" w:hAnsi="Verdana"/>
          <w:bCs/>
          <w:sz w:val="18"/>
          <w:szCs w:val="18"/>
        </w:rPr>
      </w:pPr>
      <w:r>
        <w:rPr>
          <w:rFonts w:ascii="Verdana" w:hAnsi="Verdana"/>
          <w:b/>
          <w:sz w:val="18"/>
          <w:szCs w:val="18"/>
        </w:rPr>
        <w:t xml:space="preserve">Titolo: </w:t>
      </w:r>
      <w:r w:rsidR="005A1798">
        <w:rPr>
          <w:rFonts w:ascii="Verdana" w:hAnsi="Verdana"/>
          <w:b/>
          <w:sz w:val="18"/>
          <w:szCs w:val="18"/>
        </w:rPr>
        <w:tab/>
      </w:r>
      <w:r w:rsidR="002E5F30">
        <w:rPr>
          <w:rFonts w:ascii="Verdana" w:hAnsi="Verdana"/>
          <w:b/>
          <w:sz w:val="18"/>
          <w:szCs w:val="18"/>
        </w:rPr>
        <w:tab/>
      </w:r>
      <w:r w:rsidR="00014B79">
        <w:rPr>
          <w:rFonts w:ascii="Verdana" w:hAnsi="Verdana"/>
          <w:bCs/>
          <w:sz w:val="18"/>
          <w:szCs w:val="18"/>
        </w:rPr>
        <w:t>“</w:t>
      </w:r>
      <w:r w:rsidR="00714983" w:rsidRPr="00014B79">
        <w:rPr>
          <w:rFonts w:ascii="Verdana" w:hAnsi="Verdana"/>
          <w:sz w:val="18"/>
          <w:szCs w:val="18"/>
        </w:rPr>
        <w:t>DATA BREACH E L’ESERCIZIO DEL DIRITTO DEGLI INTERESSATI</w:t>
      </w:r>
      <w:r w:rsidR="002E5F30" w:rsidRPr="00E4244D">
        <w:rPr>
          <w:rFonts w:ascii="Verdana" w:eastAsia="Calibri" w:hAnsi="Verdana"/>
          <w:bCs/>
          <w:sz w:val="18"/>
          <w:szCs w:val="18"/>
        </w:rPr>
        <w:t>”</w:t>
      </w:r>
    </w:p>
    <w:p w14:paraId="05E8FFD2" w14:textId="4DD44631" w:rsidR="00571D5C" w:rsidRDefault="00213922" w:rsidP="002E5F30">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714983">
        <w:rPr>
          <w:rFonts w:ascii="Verdana" w:hAnsi="Verdana"/>
          <w:sz w:val="18"/>
          <w:szCs w:val="18"/>
        </w:rPr>
        <w:t>8</w:t>
      </w:r>
      <w:r w:rsidR="0060661B">
        <w:rPr>
          <w:rFonts w:ascii="Verdana" w:hAnsi="Verdana"/>
          <w:sz w:val="18"/>
          <w:szCs w:val="18"/>
        </w:rPr>
        <w:t xml:space="preserve"> </w:t>
      </w:r>
      <w:r w:rsidR="00714983">
        <w:rPr>
          <w:rFonts w:ascii="Verdana" w:hAnsi="Verdana"/>
          <w:sz w:val="18"/>
          <w:szCs w:val="18"/>
        </w:rPr>
        <w:t>giugno</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13.00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9771B" w14:textId="77777777" w:rsidR="00CB46A3" w:rsidRDefault="00CB46A3">
      <w:r>
        <w:separator/>
      </w:r>
    </w:p>
  </w:endnote>
  <w:endnote w:type="continuationSeparator" w:id="0">
    <w:p w14:paraId="62BFA402" w14:textId="77777777" w:rsidR="00CB46A3" w:rsidRDefault="00CB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102A8" w14:textId="77777777" w:rsidR="00CB46A3" w:rsidRDefault="00CB46A3">
      <w:r>
        <w:separator/>
      </w:r>
    </w:p>
  </w:footnote>
  <w:footnote w:type="continuationSeparator" w:id="0">
    <w:p w14:paraId="7D48FA7F" w14:textId="77777777" w:rsidR="00CB46A3" w:rsidRDefault="00CB4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CB46A3"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14B79"/>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73FED"/>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4983"/>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F10"/>
    <w:rsid w:val="00C75608"/>
    <w:rsid w:val="00C82E01"/>
    <w:rsid w:val="00C86B5E"/>
    <w:rsid w:val="00C957A7"/>
    <w:rsid w:val="00CB46A3"/>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2276</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cp:revision>
  <cp:lastPrinted>2006-01-25T10:56:00Z</cp:lastPrinted>
  <dcterms:created xsi:type="dcterms:W3CDTF">2021-04-13T10:27:00Z</dcterms:created>
  <dcterms:modified xsi:type="dcterms:W3CDTF">2021-04-13T10:28:00Z</dcterms:modified>
</cp:coreProperties>
</file>