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1A63FBD8" w14:textId="34A463C6" w:rsidR="008E3076" w:rsidRDefault="004D11AA" w:rsidP="008E3076">
      <w:pPr>
        <w:spacing w:line="360" w:lineRule="auto"/>
        <w:rPr>
          <w:rFonts w:ascii="Verdana" w:hAnsi="Verdana"/>
          <w:b/>
          <w:sz w:val="18"/>
          <w:szCs w:val="18"/>
        </w:rPr>
      </w:pPr>
      <w:r>
        <w:rPr>
          <w:rFonts w:ascii="Verdana" w:hAnsi="Verdana"/>
          <w:b/>
          <w:sz w:val="18"/>
          <w:szCs w:val="18"/>
        </w:rPr>
        <w:t xml:space="preserve">Titolo: </w:t>
      </w:r>
      <w:r w:rsidR="005A1798">
        <w:rPr>
          <w:rFonts w:ascii="Verdana" w:hAnsi="Verdana"/>
          <w:b/>
          <w:sz w:val="18"/>
          <w:szCs w:val="18"/>
        </w:rPr>
        <w:tab/>
      </w:r>
      <w:r w:rsidR="008E3076">
        <w:rPr>
          <w:rFonts w:ascii="Verdana" w:hAnsi="Verdana"/>
          <w:b/>
          <w:sz w:val="18"/>
          <w:szCs w:val="18"/>
        </w:rPr>
        <w:tab/>
      </w:r>
      <w:r w:rsidR="008E3076" w:rsidRPr="008E3076">
        <w:rPr>
          <w:rFonts w:ascii="Verdana" w:hAnsi="Verdana"/>
          <w:bCs/>
          <w:sz w:val="18"/>
          <w:szCs w:val="18"/>
        </w:rPr>
        <w:t>“</w:t>
      </w:r>
      <w:r w:rsidR="008E3076" w:rsidRPr="008E3076">
        <w:rPr>
          <w:rFonts w:ascii="Verdana" w:hAnsi="Verdana"/>
          <w:sz w:val="18"/>
          <w:szCs w:val="18"/>
        </w:rPr>
        <w:t>PIGNORAMENTI PRESSO TERZI, SEQUESTRI E FONDO UNICO GIUSTIZIA</w:t>
      </w:r>
      <w:r w:rsidR="008E3076" w:rsidRPr="008E3076">
        <w:rPr>
          <w:rFonts w:ascii="Verdana" w:hAnsi="Verdana"/>
          <w:bCs/>
          <w:sz w:val="18"/>
          <w:szCs w:val="18"/>
        </w:rPr>
        <w:t>”</w:t>
      </w:r>
    </w:p>
    <w:p w14:paraId="05E8FFD2" w14:textId="358D6D8B" w:rsidR="00571D5C" w:rsidRDefault="00213922" w:rsidP="008E3076">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8E3076">
        <w:rPr>
          <w:rFonts w:ascii="Verdana" w:hAnsi="Verdana"/>
          <w:sz w:val="18"/>
          <w:szCs w:val="18"/>
        </w:rPr>
        <w:t xml:space="preserve">14 </w:t>
      </w:r>
      <w:r w:rsidR="0060661B">
        <w:rPr>
          <w:rFonts w:ascii="Verdana" w:hAnsi="Verdana"/>
          <w:sz w:val="18"/>
          <w:szCs w:val="18"/>
        </w:rPr>
        <w:t>ma</w:t>
      </w:r>
      <w:r w:rsidR="00E4244D">
        <w:rPr>
          <w:rFonts w:ascii="Verdana" w:hAnsi="Verdana"/>
          <w:sz w:val="18"/>
          <w:szCs w:val="18"/>
        </w:rPr>
        <w:t>ggio</w:t>
      </w:r>
      <w:r w:rsidR="00214A11">
        <w:rPr>
          <w:rFonts w:ascii="Verdana" w:hAnsi="Verdana"/>
          <w:sz w:val="18"/>
          <w:szCs w:val="18"/>
        </w:rPr>
        <w:t xml:space="preserve"> 202</w:t>
      </w:r>
      <w:r w:rsidR="00F731C3">
        <w:rPr>
          <w:rFonts w:ascii="Verdana" w:hAnsi="Verdana"/>
          <w:sz w:val="18"/>
          <w:szCs w:val="18"/>
        </w:rPr>
        <w:t>1 - dalle ore 9.</w:t>
      </w:r>
      <w:r w:rsidR="0060661B">
        <w:rPr>
          <w:rFonts w:ascii="Verdana" w:hAnsi="Verdana"/>
          <w:sz w:val="18"/>
          <w:szCs w:val="18"/>
        </w:rPr>
        <w:t>0</w:t>
      </w:r>
      <w:r w:rsidR="00F731C3">
        <w:rPr>
          <w:rFonts w:ascii="Verdana" w:hAnsi="Verdana"/>
          <w:sz w:val="18"/>
          <w:szCs w:val="18"/>
        </w:rPr>
        <w:t>0 alle 13.00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323C" w14:textId="77777777" w:rsidR="008D6667" w:rsidRDefault="008D6667">
      <w:r>
        <w:separator/>
      </w:r>
    </w:p>
  </w:endnote>
  <w:endnote w:type="continuationSeparator" w:id="0">
    <w:p w14:paraId="01788724" w14:textId="77777777" w:rsidR="008D6667" w:rsidRDefault="008D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88C3" w14:textId="77777777" w:rsidR="008D6667" w:rsidRDefault="008D6667">
      <w:r>
        <w:separator/>
      </w:r>
    </w:p>
  </w:footnote>
  <w:footnote w:type="continuationSeparator" w:id="0">
    <w:p w14:paraId="09CE8BE5" w14:textId="77777777" w:rsidR="008D6667" w:rsidRDefault="008D6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8D6667"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31C3"/>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341</Words>
  <Characters>1945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2282</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13</cp:revision>
  <cp:lastPrinted>2006-01-25T10:56:00Z</cp:lastPrinted>
  <dcterms:created xsi:type="dcterms:W3CDTF">2020-05-11T09:22:00Z</dcterms:created>
  <dcterms:modified xsi:type="dcterms:W3CDTF">2021-04-27T10:50:00Z</dcterms:modified>
</cp:coreProperties>
</file>