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5E9A8F1" w14:textId="2A7676CF" w:rsidR="002E5F30" w:rsidRPr="00E4244D" w:rsidRDefault="004D11AA" w:rsidP="00E4244D">
      <w:pPr>
        <w:spacing w:line="360" w:lineRule="auto"/>
        <w:ind w:left="2120" w:hanging="2120"/>
        <w:rPr>
          <w:rFonts w:ascii="Verdana" w:eastAsia="Calibri" w:hAnsi="Verdana"/>
          <w:bCs/>
          <w:sz w:val="18"/>
          <w:szCs w:val="18"/>
        </w:rPr>
      </w:pPr>
      <w:r>
        <w:rPr>
          <w:rFonts w:ascii="Verdana" w:hAnsi="Verdana"/>
          <w:b/>
          <w:sz w:val="18"/>
          <w:szCs w:val="18"/>
        </w:rPr>
        <w:t xml:space="preserve">Titolo: </w:t>
      </w:r>
      <w:r w:rsidR="005A1798">
        <w:rPr>
          <w:rFonts w:ascii="Verdana" w:hAnsi="Verdana"/>
          <w:b/>
          <w:sz w:val="18"/>
          <w:szCs w:val="18"/>
        </w:rPr>
        <w:tab/>
      </w:r>
      <w:r w:rsidR="002E5F30">
        <w:rPr>
          <w:rFonts w:ascii="Verdana" w:hAnsi="Verdana"/>
          <w:b/>
          <w:sz w:val="18"/>
          <w:szCs w:val="18"/>
        </w:rPr>
        <w:tab/>
      </w:r>
      <w:r w:rsidR="002E5F30" w:rsidRPr="00E4244D">
        <w:rPr>
          <w:rFonts w:ascii="Verdana" w:hAnsi="Verdana"/>
          <w:bCs/>
          <w:sz w:val="18"/>
          <w:szCs w:val="18"/>
        </w:rPr>
        <w:t>“</w:t>
      </w:r>
      <w:r w:rsidR="00E4244D" w:rsidRPr="00E4244D">
        <w:rPr>
          <w:rFonts w:ascii="Verdana" w:eastAsia="Calibri" w:hAnsi="Verdana"/>
          <w:bCs/>
          <w:sz w:val="18"/>
          <w:szCs w:val="18"/>
          <w:lang w:eastAsia="en-US"/>
        </w:rPr>
        <w:t>LA GESTIONE DELLE SUCCESSIONI:</w:t>
      </w:r>
      <w:r w:rsidR="00E4244D">
        <w:rPr>
          <w:rFonts w:ascii="Verdana" w:eastAsia="Calibri" w:hAnsi="Verdana"/>
          <w:bCs/>
          <w:sz w:val="18"/>
          <w:szCs w:val="18"/>
          <w:lang w:eastAsia="en-US"/>
        </w:rPr>
        <w:t xml:space="preserve"> </w:t>
      </w:r>
      <w:r w:rsidR="00E4244D" w:rsidRPr="00E4244D">
        <w:rPr>
          <w:rFonts w:ascii="Verdana" w:eastAsia="Calibri" w:hAnsi="Verdana"/>
          <w:bCs/>
          <w:sz w:val="18"/>
          <w:szCs w:val="18"/>
          <w:lang w:eastAsia="en-US"/>
        </w:rPr>
        <w:t>PROFILI LEGALI, FISCALI E CASISTICHE PRATICHE</w:t>
      </w:r>
      <w:r w:rsidR="002E5F30" w:rsidRPr="00E4244D">
        <w:rPr>
          <w:rFonts w:ascii="Verdana" w:eastAsia="Calibri" w:hAnsi="Verdana"/>
          <w:bCs/>
          <w:sz w:val="18"/>
          <w:szCs w:val="18"/>
        </w:rPr>
        <w:t>”</w:t>
      </w:r>
    </w:p>
    <w:p w14:paraId="05E8FFD2" w14:textId="7F9C0635" w:rsidR="00571D5C" w:rsidRDefault="00213922" w:rsidP="002E5F3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E4244D">
        <w:rPr>
          <w:rFonts w:ascii="Verdana" w:hAnsi="Verdana"/>
          <w:sz w:val="18"/>
          <w:szCs w:val="18"/>
        </w:rPr>
        <w:t>5</w:t>
      </w:r>
      <w:r w:rsidR="0060661B">
        <w:rPr>
          <w:rFonts w:ascii="Verdana" w:hAnsi="Verdana"/>
          <w:sz w:val="18"/>
          <w:szCs w:val="18"/>
        </w:rPr>
        <w:t xml:space="preserve"> ma</w:t>
      </w:r>
      <w:r w:rsidR="00E4244D">
        <w:rPr>
          <w:rFonts w:ascii="Verdana" w:hAnsi="Verdana"/>
          <w:sz w:val="18"/>
          <w:szCs w:val="18"/>
        </w:rPr>
        <w:t>ggio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7F41" w14:textId="77777777" w:rsidR="00354540" w:rsidRDefault="00354540">
      <w:r>
        <w:separator/>
      </w:r>
    </w:p>
  </w:endnote>
  <w:endnote w:type="continuationSeparator" w:id="0">
    <w:p w14:paraId="586C3BFC" w14:textId="77777777" w:rsidR="00354540" w:rsidRDefault="003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ADC9B" w14:textId="77777777" w:rsidR="00354540" w:rsidRDefault="00354540">
      <w:r>
        <w:separator/>
      </w:r>
    </w:p>
  </w:footnote>
  <w:footnote w:type="continuationSeparator" w:id="0">
    <w:p w14:paraId="2333A18A" w14:textId="77777777" w:rsidR="00354540" w:rsidRDefault="003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35454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1958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12</cp:revision>
  <cp:lastPrinted>2006-01-25T10:56:00Z</cp:lastPrinted>
  <dcterms:created xsi:type="dcterms:W3CDTF">2020-05-11T09:22:00Z</dcterms:created>
  <dcterms:modified xsi:type="dcterms:W3CDTF">2021-03-30T08:39:00Z</dcterms:modified>
</cp:coreProperties>
</file>